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6F51A3">
      <w:pPr>
        <w:jc w:val="center"/>
      </w:pPr>
      <w:r>
        <w:rPr>
          <w:noProof/>
        </w:rPr>
        <w:drawing>
          <wp:inline distT="0" distB="0" distL="0" distR="0" wp14:anchorId="5289A8E3" wp14:editId="4714ACEB">
            <wp:extent cx="1497752" cy="103505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55" cy="103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EAD0E" w14:textId="220CB7BD" w:rsidR="00D84F3C" w:rsidRDefault="00D84F3C" w:rsidP="006F51A3">
      <w:pPr>
        <w:jc w:val="center"/>
      </w:pPr>
    </w:p>
    <w:p w14:paraId="38B1B140" w14:textId="5F2AE5AC" w:rsidR="00D84F3C" w:rsidRPr="006F51A3" w:rsidRDefault="006F51A3" w:rsidP="006F51A3">
      <w:pPr>
        <w:jc w:val="center"/>
        <w:rPr>
          <w:rFonts w:ascii="Georgia" w:hAnsi="Georgia"/>
          <w:b/>
          <w:bCs/>
          <w:sz w:val="28"/>
          <w:szCs w:val="28"/>
        </w:rPr>
      </w:pPr>
      <w:r w:rsidRPr="006F51A3">
        <w:rPr>
          <w:rFonts w:ascii="Georgia" w:hAnsi="Georgia"/>
          <w:b/>
          <w:bCs/>
          <w:sz w:val="28"/>
          <w:szCs w:val="28"/>
        </w:rPr>
        <w:t>Carroll County Advisory Committee</w:t>
      </w:r>
    </w:p>
    <w:p w14:paraId="76AA8B79" w14:textId="64E50F62" w:rsidR="006F51A3" w:rsidRDefault="006F51A3" w:rsidP="006F51A3">
      <w:pPr>
        <w:jc w:val="center"/>
        <w:rPr>
          <w:rFonts w:ascii="Georgia" w:hAnsi="Georgia"/>
          <w:i/>
          <w:iCs/>
          <w:sz w:val="24"/>
          <w:szCs w:val="24"/>
        </w:rPr>
      </w:pPr>
      <w:r w:rsidRPr="006F51A3">
        <w:rPr>
          <w:rFonts w:ascii="Georgia" w:hAnsi="Georgia"/>
          <w:i/>
          <w:iCs/>
          <w:sz w:val="24"/>
          <w:szCs w:val="24"/>
        </w:rPr>
        <w:t>Schedule of Meetings 202</w:t>
      </w:r>
      <w:r w:rsidR="00117D26">
        <w:rPr>
          <w:rFonts w:ascii="Georgia" w:hAnsi="Georgia"/>
          <w:i/>
          <w:iCs/>
          <w:sz w:val="24"/>
          <w:szCs w:val="24"/>
        </w:rPr>
        <w:t>5</w:t>
      </w:r>
    </w:p>
    <w:p w14:paraId="070EC3BF" w14:textId="3DCF90A2" w:rsidR="00117D26" w:rsidRDefault="00117D26" w:rsidP="006F51A3">
      <w:pPr>
        <w:jc w:val="center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Second Tuesday of the Month</w:t>
      </w:r>
    </w:p>
    <w:p w14:paraId="37114277" w14:textId="630378EB" w:rsidR="006F51A3" w:rsidRPr="006F51A3" w:rsidRDefault="006F51A3" w:rsidP="006F51A3">
      <w:pPr>
        <w:jc w:val="center"/>
        <w:rPr>
          <w:rFonts w:ascii="Georgia" w:hAnsi="Georgia"/>
          <w:sz w:val="24"/>
          <w:szCs w:val="24"/>
        </w:rPr>
      </w:pPr>
      <w:r w:rsidRPr="006F51A3">
        <w:rPr>
          <w:rFonts w:ascii="Georgia" w:hAnsi="Georgia"/>
          <w:sz w:val="24"/>
          <w:szCs w:val="24"/>
        </w:rPr>
        <w:t>3:00 pm – 4:30 pm</w:t>
      </w:r>
    </w:p>
    <w:p w14:paraId="61B8E04C" w14:textId="77777777" w:rsidR="006F51A3" w:rsidRDefault="006F51A3" w:rsidP="006F51A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6F51A3" w14:paraId="04A1E43C" w14:textId="77777777" w:rsidTr="006F51A3">
        <w:tc>
          <w:tcPr>
            <w:tcW w:w="3235" w:type="dxa"/>
          </w:tcPr>
          <w:p w14:paraId="60D477BA" w14:textId="77777777" w:rsidR="006F51A3" w:rsidRPr="006F51A3" w:rsidRDefault="006F51A3" w:rsidP="006F51A3">
            <w:pPr>
              <w:jc w:val="center"/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</w:pPr>
          </w:p>
          <w:p w14:paraId="76AA5873" w14:textId="5A712708" w:rsidR="006F51A3" w:rsidRPr="006F51A3" w:rsidRDefault="006F51A3" w:rsidP="006F51A3">
            <w:pPr>
              <w:jc w:val="center"/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</w:pPr>
            <w:r w:rsidRPr="006F51A3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6115" w:type="dxa"/>
          </w:tcPr>
          <w:p w14:paraId="2B83227D" w14:textId="77777777" w:rsidR="006F51A3" w:rsidRPr="006F51A3" w:rsidRDefault="006F51A3" w:rsidP="006F51A3">
            <w:pPr>
              <w:jc w:val="center"/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</w:pPr>
          </w:p>
          <w:p w14:paraId="00101929" w14:textId="6DE537B0" w:rsidR="006F51A3" w:rsidRPr="006F51A3" w:rsidRDefault="006F51A3" w:rsidP="006F51A3">
            <w:pPr>
              <w:jc w:val="center"/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</w:pPr>
            <w:r w:rsidRPr="006F51A3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Location</w:t>
            </w:r>
          </w:p>
        </w:tc>
      </w:tr>
      <w:tr w:rsidR="006F51A3" w14:paraId="77C3BE20" w14:textId="77777777" w:rsidTr="006F51A3">
        <w:tc>
          <w:tcPr>
            <w:tcW w:w="3235" w:type="dxa"/>
          </w:tcPr>
          <w:p w14:paraId="3454406A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51BD76F6" w14:textId="5FFE8B98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January 14, 2025</w:t>
            </w:r>
          </w:p>
        </w:tc>
        <w:tc>
          <w:tcPr>
            <w:tcW w:w="6115" w:type="dxa"/>
          </w:tcPr>
          <w:p w14:paraId="2147EEF7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6C89A675" w14:textId="00C98B74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6F51A3" w14:paraId="546F5C63" w14:textId="77777777" w:rsidTr="006F51A3">
        <w:tc>
          <w:tcPr>
            <w:tcW w:w="3235" w:type="dxa"/>
          </w:tcPr>
          <w:p w14:paraId="4193B71C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2B61D9EC" w14:textId="4A643AC9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February 11, 2025</w:t>
            </w:r>
          </w:p>
        </w:tc>
        <w:tc>
          <w:tcPr>
            <w:tcW w:w="6115" w:type="dxa"/>
          </w:tcPr>
          <w:p w14:paraId="092896DB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63F1F5CB" w14:textId="5E318EA7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>Ag Center Conference Room A</w:t>
            </w:r>
          </w:p>
        </w:tc>
      </w:tr>
      <w:tr w:rsidR="006F51A3" w14:paraId="60DFF788" w14:textId="77777777" w:rsidTr="006F51A3">
        <w:tc>
          <w:tcPr>
            <w:tcW w:w="3235" w:type="dxa"/>
          </w:tcPr>
          <w:p w14:paraId="099E2C7A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4F383488" w14:textId="41AD8F21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March 11, 2025</w:t>
            </w:r>
          </w:p>
        </w:tc>
        <w:tc>
          <w:tcPr>
            <w:tcW w:w="6115" w:type="dxa"/>
          </w:tcPr>
          <w:p w14:paraId="626E63AD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3A4414D5" w14:textId="4035BF53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6F51A3" w14:paraId="708F39D7" w14:textId="77777777" w:rsidTr="006F51A3">
        <w:tc>
          <w:tcPr>
            <w:tcW w:w="3235" w:type="dxa"/>
          </w:tcPr>
          <w:p w14:paraId="3569A9A5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0B28198A" w14:textId="0431387B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April 8, 2025</w:t>
            </w:r>
          </w:p>
        </w:tc>
        <w:tc>
          <w:tcPr>
            <w:tcW w:w="6115" w:type="dxa"/>
          </w:tcPr>
          <w:p w14:paraId="736AEDE6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1C6883A6" w14:textId="63C8743A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6F51A3" w14:paraId="1C2B2A23" w14:textId="77777777" w:rsidTr="006F51A3">
        <w:tc>
          <w:tcPr>
            <w:tcW w:w="3235" w:type="dxa"/>
          </w:tcPr>
          <w:p w14:paraId="4E80BC1C" w14:textId="77777777" w:rsidR="00117D26" w:rsidRDefault="00117D26">
            <w:pPr>
              <w:rPr>
                <w:rFonts w:ascii="Georgia" w:hAnsi="Georgia"/>
              </w:rPr>
            </w:pPr>
          </w:p>
          <w:p w14:paraId="41AAD255" w14:textId="5C9D1C49" w:rsidR="00117D26" w:rsidRPr="00117D26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May 13, 2025</w:t>
            </w:r>
          </w:p>
        </w:tc>
        <w:tc>
          <w:tcPr>
            <w:tcW w:w="6115" w:type="dxa"/>
          </w:tcPr>
          <w:p w14:paraId="7C61DBB3" w14:textId="77777777" w:rsidR="009D29D6" w:rsidRDefault="009D29D6">
            <w:pPr>
              <w:rPr>
                <w:rFonts w:ascii="Georgia" w:hAnsi="Georgia"/>
                <w:i/>
                <w:iCs/>
              </w:rPr>
            </w:pPr>
          </w:p>
          <w:p w14:paraId="5153F001" w14:textId="40EA9EFC" w:rsidR="00117D26" w:rsidRPr="00117D26" w:rsidRDefault="00117D26">
            <w:pPr>
              <w:rPr>
                <w:rFonts w:ascii="Georgia" w:hAnsi="Georgia"/>
              </w:rPr>
            </w:pPr>
            <w:r w:rsidRPr="00117D26">
              <w:rPr>
                <w:rFonts w:ascii="Georgia" w:hAnsi="Georgia"/>
              </w:rPr>
              <w:t>Ag Center Conference Room A</w:t>
            </w:r>
          </w:p>
        </w:tc>
      </w:tr>
      <w:tr w:rsidR="006F51A3" w14:paraId="40646C31" w14:textId="77777777" w:rsidTr="006F51A3">
        <w:tc>
          <w:tcPr>
            <w:tcW w:w="3235" w:type="dxa"/>
          </w:tcPr>
          <w:p w14:paraId="394138B9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3EFC370A" w14:textId="2F8452F3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June 10, 2025</w:t>
            </w:r>
          </w:p>
        </w:tc>
        <w:tc>
          <w:tcPr>
            <w:tcW w:w="6115" w:type="dxa"/>
          </w:tcPr>
          <w:p w14:paraId="63C6DECF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6CD8488E" w14:textId="0074B179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6F51A3" w14:paraId="7AEE9AB3" w14:textId="77777777" w:rsidTr="006F51A3">
        <w:tc>
          <w:tcPr>
            <w:tcW w:w="3235" w:type="dxa"/>
          </w:tcPr>
          <w:p w14:paraId="61A3B799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67977056" w14:textId="2F32DB47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July 8, 2025</w:t>
            </w:r>
          </w:p>
        </w:tc>
        <w:tc>
          <w:tcPr>
            <w:tcW w:w="6115" w:type="dxa"/>
          </w:tcPr>
          <w:p w14:paraId="3FA5C557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37BD7998" w14:textId="0F10EC24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6F51A3" w14:paraId="50EA4E77" w14:textId="77777777" w:rsidTr="006F51A3">
        <w:tc>
          <w:tcPr>
            <w:tcW w:w="3235" w:type="dxa"/>
          </w:tcPr>
          <w:p w14:paraId="5A095B59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2EB1C71B" w14:textId="42A9F048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August 12, 2025</w:t>
            </w:r>
          </w:p>
        </w:tc>
        <w:tc>
          <w:tcPr>
            <w:tcW w:w="6115" w:type="dxa"/>
          </w:tcPr>
          <w:p w14:paraId="2F2A86BC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753016DF" w14:textId="7AE68FA2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6F51A3" w14:paraId="1C6A3D12" w14:textId="77777777" w:rsidTr="006F51A3">
        <w:tc>
          <w:tcPr>
            <w:tcW w:w="3235" w:type="dxa"/>
          </w:tcPr>
          <w:p w14:paraId="59B6592F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47D102F9" w14:textId="3FC8F4A6" w:rsidR="006F51A3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September 9, 2025</w:t>
            </w:r>
          </w:p>
        </w:tc>
        <w:tc>
          <w:tcPr>
            <w:tcW w:w="6115" w:type="dxa"/>
          </w:tcPr>
          <w:p w14:paraId="7D218592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386BD8D5" w14:textId="68D6B028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6F51A3" w14:paraId="72A38D49" w14:textId="77777777" w:rsidTr="006F51A3">
        <w:tc>
          <w:tcPr>
            <w:tcW w:w="3235" w:type="dxa"/>
          </w:tcPr>
          <w:p w14:paraId="2706D3BE" w14:textId="77777777" w:rsidR="006F51A3" w:rsidRDefault="006F51A3">
            <w:pPr>
              <w:rPr>
                <w:rFonts w:ascii="Georgia" w:hAnsi="Georgia"/>
              </w:rPr>
            </w:pPr>
          </w:p>
          <w:p w14:paraId="32B59F46" w14:textId="76760FF4" w:rsidR="00117D26" w:rsidRPr="006F51A3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October 14, 2025</w:t>
            </w:r>
          </w:p>
        </w:tc>
        <w:tc>
          <w:tcPr>
            <w:tcW w:w="6115" w:type="dxa"/>
          </w:tcPr>
          <w:p w14:paraId="48A36130" w14:textId="77777777" w:rsidR="006F51A3" w:rsidRPr="006F51A3" w:rsidRDefault="006F51A3">
            <w:pPr>
              <w:rPr>
                <w:rFonts w:ascii="Georgia" w:hAnsi="Georgia"/>
              </w:rPr>
            </w:pPr>
          </w:p>
          <w:p w14:paraId="7CAC220F" w14:textId="1957C05F" w:rsidR="006F51A3" w:rsidRPr="006F51A3" w:rsidRDefault="006F51A3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 xml:space="preserve">Ag Center </w:t>
            </w:r>
            <w:r w:rsidR="00DB27B3" w:rsidRPr="006F51A3">
              <w:rPr>
                <w:rFonts w:ascii="Georgia" w:hAnsi="Georgia"/>
              </w:rPr>
              <w:t>Conference Room A</w:t>
            </w:r>
          </w:p>
        </w:tc>
      </w:tr>
      <w:tr w:rsidR="00117D26" w14:paraId="69C6587D" w14:textId="77777777" w:rsidTr="006F51A3">
        <w:tc>
          <w:tcPr>
            <w:tcW w:w="3235" w:type="dxa"/>
          </w:tcPr>
          <w:p w14:paraId="7BB623C5" w14:textId="77777777" w:rsidR="00117D26" w:rsidRDefault="00117D26">
            <w:pPr>
              <w:rPr>
                <w:rFonts w:ascii="Georgia" w:hAnsi="Georgia"/>
              </w:rPr>
            </w:pPr>
          </w:p>
          <w:p w14:paraId="0FC49EE6" w14:textId="7615B337" w:rsidR="00117D26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November </w:t>
            </w:r>
            <w:r w:rsidR="00FB4A57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>, 2025</w:t>
            </w:r>
          </w:p>
        </w:tc>
        <w:tc>
          <w:tcPr>
            <w:tcW w:w="6115" w:type="dxa"/>
          </w:tcPr>
          <w:p w14:paraId="0463035C" w14:textId="77777777" w:rsidR="00117D26" w:rsidRDefault="00117D26">
            <w:pPr>
              <w:rPr>
                <w:rFonts w:ascii="Georgia" w:hAnsi="Georgia"/>
              </w:rPr>
            </w:pPr>
          </w:p>
          <w:p w14:paraId="05109F92" w14:textId="65849252" w:rsidR="00117D26" w:rsidRPr="006F51A3" w:rsidRDefault="00117D26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>Ag Center Conference Room A</w:t>
            </w:r>
          </w:p>
        </w:tc>
      </w:tr>
      <w:tr w:rsidR="00117D26" w14:paraId="581823F7" w14:textId="77777777" w:rsidTr="006F51A3">
        <w:tc>
          <w:tcPr>
            <w:tcW w:w="3235" w:type="dxa"/>
          </w:tcPr>
          <w:p w14:paraId="7F448DF8" w14:textId="77777777" w:rsidR="00117D26" w:rsidRDefault="00117D26">
            <w:pPr>
              <w:rPr>
                <w:rFonts w:ascii="Georgia" w:hAnsi="Georgia"/>
              </w:rPr>
            </w:pPr>
          </w:p>
          <w:p w14:paraId="793D92F1" w14:textId="16BD3159" w:rsidR="00117D26" w:rsidRDefault="00117D2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December 9, 2025</w:t>
            </w:r>
          </w:p>
        </w:tc>
        <w:tc>
          <w:tcPr>
            <w:tcW w:w="6115" w:type="dxa"/>
          </w:tcPr>
          <w:p w14:paraId="36F0CAC2" w14:textId="77777777" w:rsidR="00117D26" w:rsidRDefault="00117D26">
            <w:pPr>
              <w:rPr>
                <w:rFonts w:ascii="Georgia" w:hAnsi="Georgia"/>
              </w:rPr>
            </w:pPr>
          </w:p>
          <w:p w14:paraId="4A3B1818" w14:textId="4E9F3AD5" w:rsidR="00117D26" w:rsidRPr="006F51A3" w:rsidRDefault="00117D26">
            <w:pPr>
              <w:rPr>
                <w:rFonts w:ascii="Georgia" w:hAnsi="Georgia"/>
              </w:rPr>
            </w:pPr>
            <w:r w:rsidRPr="006F51A3">
              <w:rPr>
                <w:rFonts w:ascii="Georgia" w:hAnsi="Georgia"/>
              </w:rPr>
              <w:t>Ag Center Conference Room A</w:t>
            </w:r>
          </w:p>
        </w:tc>
      </w:tr>
    </w:tbl>
    <w:p w14:paraId="668FF345" w14:textId="77777777" w:rsidR="006F51A3" w:rsidRDefault="006F51A3"/>
    <w:p w14:paraId="66D02CA1" w14:textId="0B3D9772" w:rsidR="006F51A3" w:rsidRDefault="006F51A3">
      <w:pPr>
        <w:rPr>
          <w:rFonts w:ascii="Georgia" w:hAnsi="Georgia"/>
          <w:i/>
          <w:iCs/>
        </w:rPr>
      </w:pPr>
      <w:r w:rsidRPr="006F51A3">
        <w:rPr>
          <w:rFonts w:ascii="Georgia" w:hAnsi="Georgia"/>
          <w:i/>
          <w:iCs/>
        </w:rPr>
        <w:t>Dates are subject to change or cancel.</w:t>
      </w:r>
    </w:p>
    <w:sectPr w:rsidR="006F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3D38"/>
    <w:rsid w:val="00094F7F"/>
    <w:rsid w:val="000B65D6"/>
    <w:rsid w:val="00117D26"/>
    <w:rsid w:val="00344B10"/>
    <w:rsid w:val="00420FEE"/>
    <w:rsid w:val="00622A98"/>
    <w:rsid w:val="006F51A3"/>
    <w:rsid w:val="007A368F"/>
    <w:rsid w:val="009B2711"/>
    <w:rsid w:val="009D29D6"/>
    <w:rsid w:val="00B22948"/>
    <w:rsid w:val="00D46521"/>
    <w:rsid w:val="00D84F3C"/>
    <w:rsid w:val="00D92655"/>
    <w:rsid w:val="00DB27B3"/>
    <w:rsid w:val="00F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2</cp:revision>
  <cp:lastPrinted>2024-04-26T15:11:00Z</cp:lastPrinted>
  <dcterms:created xsi:type="dcterms:W3CDTF">2024-08-05T13:50:00Z</dcterms:created>
  <dcterms:modified xsi:type="dcterms:W3CDTF">2024-08-05T13:50:00Z</dcterms:modified>
</cp:coreProperties>
</file>